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6B8CB" w14:textId="77777777" w:rsidR="007E4682" w:rsidRPr="00634188" w:rsidRDefault="007E4682" w:rsidP="007E4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88">
        <w:rPr>
          <w:rFonts w:ascii="Times New Roman" w:hAnsi="Times New Roman" w:cs="Times New Roman"/>
          <w:b/>
          <w:sz w:val="24"/>
          <w:szCs w:val="24"/>
        </w:rPr>
        <w:t>Торгово-промышленная палата Российской Федерации</w:t>
      </w:r>
    </w:p>
    <w:p w14:paraId="42EECDFA" w14:textId="77777777" w:rsidR="007E4682" w:rsidRPr="00634188" w:rsidRDefault="007E4682" w:rsidP="007E4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88">
        <w:rPr>
          <w:rFonts w:ascii="Times New Roman" w:hAnsi="Times New Roman" w:cs="Times New Roman"/>
          <w:b/>
          <w:sz w:val="24"/>
          <w:szCs w:val="24"/>
        </w:rPr>
        <w:t>Международный институт менеджмента объединений предпринимателей</w:t>
      </w:r>
    </w:p>
    <w:p w14:paraId="5E60DA84" w14:textId="77777777" w:rsidR="007E4682" w:rsidRPr="00634188" w:rsidRDefault="007E4682" w:rsidP="007E4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BECF8" w14:textId="77777777" w:rsidR="007E4682" w:rsidRPr="00634188" w:rsidRDefault="007E4682" w:rsidP="007E4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88">
        <w:rPr>
          <w:rFonts w:ascii="Times New Roman" w:hAnsi="Times New Roman" w:cs="Times New Roman"/>
          <w:b/>
          <w:sz w:val="24"/>
          <w:szCs w:val="24"/>
        </w:rPr>
        <w:t>Профессиональная программа повышения квалификации</w:t>
      </w:r>
    </w:p>
    <w:p w14:paraId="131CF2A4" w14:textId="57EE91AD" w:rsidR="00860727" w:rsidRPr="00634188" w:rsidRDefault="00860727" w:rsidP="008607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88">
        <w:rPr>
          <w:rFonts w:ascii="Times New Roman" w:hAnsi="Times New Roman" w:cs="Times New Roman"/>
          <w:b/>
          <w:bCs/>
          <w:sz w:val="24"/>
          <w:szCs w:val="24"/>
        </w:rPr>
        <w:t>«Современный м</w:t>
      </w:r>
      <w:r w:rsidR="000B6504" w:rsidRPr="00634188">
        <w:rPr>
          <w:rFonts w:ascii="Times New Roman" w:hAnsi="Times New Roman" w:cs="Times New Roman"/>
          <w:b/>
          <w:bCs/>
          <w:sz w:val="24"/>
          <w:szCs w:val="24"/>
        </w:rPr>
        <w:t>аркетинг: от выживания к росту</w:t>
      </w:r>
      <w:r w:rsidRPr="0063418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AB186" w14:textId="5857A48A" w:rsidR="007E4682" w:rsidRPr="00634188" w:rsidRDefault="007E4682" w:rsidP="007E4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88">
        <w:rPr>
          <w:rFonts w:ascii="Times New Roman" w:hAnsi="Times New Roman" w:cs="Times New Roman"/>
          <w:b/>
          <w:sz w:val="24"/>
          <w:szCs w:val="24"/>
        </w:rPr>
        <w:t>(</w:t>
      </w:r>
      <w:r w:rsidR="00893A47" w:rsidRPr="00634188">
        <w:rPr>
          <w:rFonts w:ascii="Times New Roman" w:hAnsi="Times New Roman" w:cs="Times New Roman"/>
          <w:b/>
          <w:sz w:val="24"/>
          <w:szCs w:val="24"/>
        </w:rPr>
        <w:t>22</w:t>
      </w:r>
      <w:r w:rsidRPr="00634188">
        <w:rPr>
          <w:rFonts w:ascii="Times New Roman" w:hAnsi="Times New Roman" w:cs="Times New Roman"/>
          <w:b/>
          <w:sz w:val="24"/>
          <w:szCs w:val="24"/>
        </w:rPr>
        <w:t xml:space="preserve"> ак.ч.</w:t>
      </w:r>
      <w:r w:rsidR="00860727" w:rsidRPr="00634188">
        <w:rPr>
          <w:rFonts w:ascii="Times New Roman" w:hAnsi="Times New Roman" w:cs="Times New Roman"/>
          <w:b/>
          <w:sz w:val="24"/>
          <w:szCs w:val="24"/>
        </w:rPr>
        <w:t xml:space="preserve"> // онлайн)</w:t>
      </w:r>
    </w:p>
    <w:p w14:paraId="488BD594" w14:textId="77777777" w:rsidR="001C4B22" w:rsidRPr="00634188" w:rsidRDefault="001C4B22" w:rsidP="007E46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9B0310" w14:textId="77777777" w:rsidR="00662F21" w:rsidRPr="00634188" w:rsidRDefault="00662F21" w:rsidP="000B7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8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F1C7568" w14:textId="77777777" w:rsidR="00662F21" w:rsidRPr="00634188" w:rsidRDefault="00662F21" w:rsidP="000B79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238"/>
        <w:gridCol w:w="4606"/>
        <w:gridCol w:w="4606"/>
      </w:tblGrid>
      <w:tr w:rsidR="00EC0ABF" w:rsidRPr="00634188" w14:paraId="13E060A2" w14:textId="39EA13FB" w:rsidTr="00EC0ABF">
        <w:trPr>
          <w:trHeight w:val="76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</w:tcPr>
          <w:p w14:paraId="640D50D5" w14:textId="78FE68C8" w:rsidR="00EC0ABF" w:rsidRPr="00634188" w:rsidRDefault="00EC0ABF" w:rsidP="000B6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  <w:t>1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-ый день: </w:t>
            </w:r>
            <w:r w:rsidR="000B6504"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апреля 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860727"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B6504"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 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C0ABF" w:rsidRPr="00634188" w14:paraId="793E671B" w14:textId="6DE2F49C" w:rsidTr="00EC0AB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094D" w14:textId="2668E747" w:rsidR="00EC0ABF" w:rsidRPr="00634188" w:rsidRDefault="000B6504" w:rsidP="000B65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86072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86072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11:05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4B346" w14:textId="6CA27B77" w:rsidR="00EC0ABF" w:rsidRPr="00634188" w:rsidRDefault="00EC0ABF" w:rsidP="00860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Открытие образовательной программы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00D4" w14:textId="34A9AB15" w:rsidR="00EC0ABF" w:rsidRPr="00634188" w:rsidRDefault="00EC0ABF" w:rsidP="00EC0A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sz w:val="24"/>
                <w:szCs w:val="24"/>
              </w:rPr>
              <w:t>Анна Палагина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, ректор АНО ДПО МИМОП, д.э.н.</w:t>
            </w:r>
          </w:p>
        </w:tc>
      </w:tr>
      <w:tr w:rsidR="00EC0ABF" w:rsidRPr="00634188" w14:paraId="76DDE11B" w14:textId="3E5F9E1B" w:rsidTr="00EC0AB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673" w14:textId="6BE69FCA" w:rsidR="008705A8" w:rsidRPr="00634188" w:rsidRDefault="000B6504" w:rsidP="000B65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11:05</w:t>
            </w:r>
            <w:r w:rsidR="0086072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86072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3CDE7" w14:textId="559A46FC" w:rsidR="00860727" w:rsidRPr="00634188" w:rsidRDefault="00860727" w:rsidP="0086072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Соцсети как канал продаж: 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не просмотры, а результат 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217F0092" w14:textId="34691B56" w:rsidR="00860727" w:rsidRPr="00634188" w:rsidRDefault="00860727" w:rsidP="00860727">
            <w:pPr>
              <w:ind w:left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Проблема: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 Многие используют соцсети как «галерею красивых картинок», но не видят роста клиентов.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 Превратить </w:t>
            </w:r>
            <w:r w:rsidR="000B6504"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из медиа-каналов в 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воронки продаж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Темы:</w:t>
            </w:r>
          </w:p>
          <w:p w14:paraId="204598DD" w14:textId="77777777" w:rsidR="00860727" w:rsidRPr="00634188" w:rsidRDefault="00860727" w:rsidP="0086072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Где живёт целевая аудитория? Почему именно эти платформы — главные точки контакта с платежеспособным потребителем.</w:t>
            </w:r>
          </w:p>
          <w:p w14:paraId="29061620" w14:textId="77777777" w:rsidR="00860727" w:rsidRPr="00634188" w:rsidRDefault="00860727" w:rsidP="0086072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Закон и безопасность: как вести соцсети, учитывая нормативные требования (без страха блокировок).</w:t>
            </w:r>
          </w:p>
          <w:p w14:paraId="698B9A2C" w14:textId="77777777" w:rsidR="00860727" w:rsidRPr="00634188" w:rsidRDefault="00860727" w:rsidP="0086072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Стратегия vs тактика: как выстроить долгосрочный план, а не гнаться за трендами.</w:t>
            </w:r>
          </w:p>
          <w:p w14:paraId="2BA66DF1" w14:textId="77777777" w:rsidR="00860727" w:rsidRPr="00634188" w:rsidRDefault="00860727" w:rsidP="0086072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Позиционирование: как быть заметным среди шума? Уникальное торговое предложение для B2B и B2C.</w:t>
            </w:r>
          </w:p>
          <w:p w14:paraId="2AD475DE" w14:textId="77777777" w:rsidR="00860727" w:rsidRPr="00634188" w:rsidRDefault="00860727" w:rsidP="0086072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Воронка продаж в соцсетях: от первого взгляда до сделки. Как сделать её прогнозируемой, отслеживаемой, масштабируемой.</w:t>
            </w:r>
          </w:p>
          <w:p w14:paraId="2B4AFD23" w14:textId="33BA8BC8" w:rsidR="00752C20" w:rsidRPr="00634188" w:rsidRDefault="00860727" w:rsidP="00860727">
            <w:pPr>
              <w:pStyle w:val="a8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Личный бренд собственника: как стать голосом компании.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26F" w14:textId="77777777" w:rsidR="00860727" w:rsidRPr="00634188" w:rsidRDefault="00860727" w:rsidP="008607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Константин Загуменов </w:t>
            </w:r>
          </w:p>
          <w:p w14:paraId="51544736" w14:textId="77777777" w:rsidR="00860727" w:rsidRPr="00634188" w:rsidRDefault="00860727" w:rsidP="0086072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— 6 лет в продвижение брендов в соцсетях</w:t>
            </w:r>
          </w:p>
          <w:p w14:paraId="293CC91F" w14:textId="77777777" w:rsidR="00860727" w:rsidRPr="00634188" w:rsidRDefault="00860727" w:rsidP="0086072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— 9000+ клиентов в агенстве: среди клиентов — Б24, Т-Банк, Яндекс Плюс, ВК Реклама и не только</w:t>
            </w:r>
          </w:p>
          <w:p w14:paraId="75414A85" w14:textId="1BFC7052" w:rsidR="00EC0ABF" w:rsidRPr="00634188" w:rsidRDefault="00860727" w:rsidP="00860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— сооснователь «Медиа Сквад» — 50 млн подконтрольной аудитории в соцсетях, 3 млрд просмотров в квартал. Одно из единственных агенств, которые дают гарантию просмотров, подписчиков и лидов.</w:t>
            </w:r>
          </w:p>
        </w:tc>
      </w:tr>
      <w:tr w:rsidR="00893A47" w:rsidRPr="00634188" w14:paraId="6BFD6806" w14:textId="77777777" w:rsidTr="00893A4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41F" w14:textId="237C89E7" w:rsidR="00893A47" w:rsidRPr="00634188" w:rsidRDefault="00893A47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12:35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- 12:45</w:t>
            </w:r>
          </w:p>
        </w:tc>
        <w:tc>
          <w:tcPr>
            <w:tcW w:w="4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EEED7" w14:textId="213E3220" w:rsidR="00893A47" w:rsidRPr="00634188" w:rsidRDefault="00893A47" w:rsidP="008607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</w:tc>
      </w:tr>
      <w:tr w:rsidR="00BA26E8" w:rsidRPr="00634188" w14:paraId="6FB3D43E" w14:textId="77777777" w:rsidTr="00EC0AB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3D2" w14:textId="6D5477D1" w:rsidR="00BA26E8" w:rsidRPr="00634188" w:rsidRDefault="000B6504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86072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540F31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  <w:r w:rsidR="0086072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="0086072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540F31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6F99F" w14:textId="77777777" w:rsidR="00BA26E8" w:rsidRPr="00634188" w:rsidRDefault="00540F31" w:rsidP="00860727">
            <w:pPr>
              <w:spacing w:line="276" w:lineRule="auto"/>
              <w:ind w:left="25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Соцсети как канал продаж: 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не просмотры, а результат </w:t>
            </w:r>
          </w:p>
          <w:p w14:paraId="6D165BCA" w14:textId="37145661" w:rsidR="00540F31" w:rsidRPr="00634188" w:rsidRDefault="00540F31" w:rsidP="00860727">
            <w:pPr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0ED" w14:textId="77777777" w:rsidR="00540F31" w:rsidRPr="00634188" w:rsidRDefault="00540F31" w:rsidP="00540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Константин Загуменов </w:t>
            </w:r>
          </w:p>
          <w:p w14:paraId="0DCC3FAF" w14:textId="1D56997B" w:rsidR="00BA26E8" w:rsidRPr="00634188" w:rsidRDefault="00BA26E8" w:rsidP="008607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A47" w:rsidRPr="00634188" w14:paraId="6E483E70" w14:textId="77777777" w:rsidTr="00893A4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417" w14:textId="6B11B39D" w:rsidR="00893A47" w:rsidRPr="00634188" w:rsidRDefault="00893A47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14:15-14.30</w:t>
            </w:r>
          </w:p>
        </w:tc>
        <w:tc>
          <w:tcPr>
            <w:tcW w:w="4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129AB" w14:textId="16D32E24" w:rsidR="00893A47" w:rsidRPr="00634188" w:rsidRDefault="00893A47" w:rsidP="00540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</w:tc>
      </w:tr>
      <w:tr w:rsidR="00540F31" w:rsidRPr="00634188" w14:paraId="46A0AF4D" w14:textId="77777777" w:rsidTr="00EC0AB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67CC" w14:textId="682F5D7D" w:rsidR="00540F31" w:rsidRPr="00634188" w:rsidRDefault="00540F31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14.30-16.00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2C816" w14:textId="77777777" w:rsidR="00540F31" w:rsidRPr="00634188" w:rsidRDefault="00540F31" w:rsidP="00540F31">
            <w:pPr>
              <w:ind w:lef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TenChat: новая эра цифрового маркетинга в России</w:t>
            </w:r>
          </w:p>
          <w:p w14:paraId="13E2C7B1" w14:textId="55D111DF" w:rsidR="00540F31" w:rsidRPr="00634188" w:rsidRDefault="00540F31" w:rsidP="00540F31">
            <w:pPr>
              <w:ind w:lef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7E1380A7" w14:textId="77777777" w:rsidR="00540F31" w:rsidRPr="00634188" w:rsidRDefault="00540F31" w:rsidP="00540F31">
            <w:pPr>
              <w:ind w:lef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Проблема: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Все говорят про «новый LinkedIn», но мало кто понимает, как там работать.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Решение: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TenChat — не просто площадка, а будущее деловой коммуникации в России.</w:t>
            </w:r>
          </w:p>
          <w:p w14:paraId="4D3B7F14" w14:textId="77777777" w:rsidR="00540F31" w:rsidRPr="00634188" w:rsidRDefault="00540F31" w:rsidP="00540F31">
            <w:pPr>
              <w:ind w:lef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Темы:</w:t>
            </w:r>
          </w:p>
          <w:p w14:paraId="7E86F834" w14:textId="77777777" w:rsidR="00540F31" w:rsidRPr="00634188" w:rsidRDefault="00540F31" w:rsidP="00540F31">
            <w:pPr>
              <w:numPr>
                <w:ilvl w:val="0"/>
                <w:numId w:val="18"/>
              </w:numPr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Почему TenChat — это «российский LinkedIn нового поколения»? Цифры, статистика, динамика роста (8 млн+ предпринимателей).</w:t>
            </w:r>
          </w:p>
          <w:p w14:paraId="1AECF035" w14:textId="77777777" w:rsidR="00540F31" w:rsidRPr="00634188" w:rsidRDefault="00540F31" w:rsidP="00540F31">
            <w:pPr>
              <w:numPr>
                <w:ilvl w:val="0"/>
                <w:numId w:val="18"/>
              </w:numPr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Как писать статьи так, чтобы набирать сотни тысяч просмотров среди бизнес-читателей? </w:t>
            </w:r>
          </w:p>
          <w:p w14:paraId="0EC7EAE9" w14:textId="77777777" w:rsidR="00540F31" w:rsidRPr="00634188" w:rsidRDefault="00540F31" w:rsidP="00540F31">
            <w:pPr>
              <w:numPr>
                <w:ilvl w:val="0"/>
                <w:numId w:val="18"/>
              </w:numPr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34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-индексация материалов через ТенЧат как главный драйвер конкуренции в браузера</w:t>
            </w:r>
          </w:p>
          <w:p w14:paraId="268BB554" w14:textId="77777777" w:rsidR="00540F31" w:rsidRPr="00634188" w:rsidRDefault="00540F31" w:rsidP="00540F31">
            <w:pPr>
              <w:numPr>
                <w:ilvl w:val="0"/>
                <w:numId w:val="18"/>
              </w:numPr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Будущее рекомендаций. Как нейросети рекомендуют пользователям компаниям и как попасть в этот список рекомендаций через ТенЧат?</w:t>
            </w:r>
          </w:p>
          <w:p w14:paraId="58B81255" w14:textId="77777777" w:rsidR="00540F31" w:rsidRPr="00634188" w:rsidRDefault="00540F31" w:rsidP="00540F31">
            <w:pPr>
              <w:numPr>
                <w:ilvl w:val="0"/>
                <w:numId w:val="18"/>
              </w:numPr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Экососитема возможностей — маркетплейс заказов, H</w:t>
            </w:r>
            <w:r w:rsidRPr="00634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-биржа, инвестицонная ветрина, бизнес-тиндер, база контактов и не только</w:t>
            </w:r>
          </w:p>
          <w:p w14:paraId="2F2DE855" w14:textId="77777777" w:rsidR="00540F31" w:rsidRPr="00634188" w:rsidRDefault="00540F31" w:rsidP="00540F31">
            <w:pPr>
              <w:ind w:lef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746" w14:textId="77777777" w:rsidR="00540F31" w:rsidRPr="00634188" w:rsidRDefault="00540F31" w:rsidP="00540F3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Владислав Антонов</w:t>
            </w:r>
          </w:p>
          <w:p w14:paraId="3EE93D97" w14:textId="77777777" w:rsidR="00540F31" w:rsidRPr="00634188" w:rsidRDefault="00540F31" w:rsidP="00540F31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— директор по маркетингу института ТПП РФ // сооснователь «Нейромедиа»</w:t>
            </w:r>
          </w:p>
          <w:p w14:paraId="14EC966F" w14:textId="77777777" w:rsidR="00540F31" w:rsidRPr="00634188" w:rsidRDefault="00540F31" w:rsidP="00540F31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— разрабатывает медиаконтент через ИИ для Газпром, Сколково, Метрополитен и не только</w:t>
            </w:r>
          </w:p>
          <w:p w14:paraId="0F36DBF3" w14:textId="5353EC3A" w:rsidR="00540F31" w:rsidRPr="00634188" w:rsidRDefault="00540F31" w:rsidP="00540F3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— спикер ПМЭФ 2025, Сбер, ВШЭ, ВК Образование</w:t>
            </w:r>
          </w:p>
        </w:tc>
      </w:tr>
      <w:tr w:rsidR="00540F31" w:rsidRPr="00634188" w14:paraId="5876A035" w14:textId="347F4A4B" w:rsidTr="00C57AF7">
        <w:trPr>
          <w:trHeight w:val="5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251E084" w14:textId="48596E3B" w:rsidR="00540F31" w:rsidRPr="00634188" w:rsidRDefault="00540F31" w:rsidP="00540F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88"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  <w:t>2-ый день: 23 апреля 2026 года</w:t>
            </w:r>
          </w:p>
        </w:tc>
      </w:tr>
      <w:tr w:rsidR="00540F31" w:rsidRPr="00634188" w14:paraId="3778358D" w14:textId="6A1ED415" w:rsidTr="008705A8">
        <w:trPr>
          <w:trHeight w:val="712"/>
        </w:trPr>
        <w:tc>
          <w:tcPr>
            <w:tcW w:w="59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652D29D" w14:textId="049D2890" w:rsidR="00540F31" w:rsidRPr="00634188" w:rsidRDefault="00540F31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11:00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- 12:30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945E4" w14:textId="7FDF32DD" w:rsidR="00540F31" w:rsidRPr="00634188" w:rsidRDefault="00540F31" w:rsidP="00540F31">
            <w:pPr>
              <w:ind w:left="2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Креативность, которая работает: даже если вы в тяжёлом B2B</w:t>
            </w:r>
          </w:p>
          <w:p w14:paraId="753AF465" w14:textId="50A76E1B" w:rsidR="00540F31" w:rsidRPr="00634188" w:rsidRDefault="00540F31" w:rsidP="00540F31">
            <w:pPr>
              <w:ind w:left="2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71BECC36" w14:textId="77777777" w:rsidR="00540F31" w:rsidRPr="00634188" w:rsidRDefault="00540F31" w:rsidP="00540F31">
            <w:pPr>
              <w:ind w:left="2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Проблема: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«У нас же серьёзный продукт — как мы можем делать мемы?»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Креативность — это не про мемы, а про понимание человека. И она работает в любом сегменте.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Темы:</w:t>
            </w:r>
          </w:p>
          <w:p w14:paraId="3FAD27AE" w14:textId="77777777" w:rsidR="00540F31" w:rsidRPr="00634188" w:rsidRDefault="00540F31" w:rsidP="00540F31">
            <w:pPr>
              <w:numPr>
                <w:ilvl w:val="0"/>
                <w:numId w:val="19"/>
              </w:num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Что такое креативность в маркетинге? Не про "придумать слоган", а про решение бизнес-задач.</w:t>
            </w:r>
          </w:p>
          <w:p w14:paraId="70D825FC" w14:textId="77777777" w:rsidR="00540F31" w:rsidRPr="00634188" w:rsidRDefault="00540F31" w:rsidP="00540F31">
            <w:pPr>
              <w:numPr>
                <w:ilvl w:val="0"/>
                <w:numId w:val="19"/>
              </w:num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развить креативное мышление: техники, практики, упражнения.</w:t>
            </w:r>
          </w:p>
          <w:p w14:paraId="2F362457" w14:textId="77777777" w:rsidR="00540F31" w:rsidRPr="00634188" w:rsidRDefault="00540F31" w:rsidP="00540F31">
            <w:pPr>
              <w:numPr>
                <w:ilvl w:val="0"/>
                <w:numId w:val="19"/>
              </w:num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писать цепляющие сценарии: структура сторителлинга, работа с эмоциями, вызов доверия.</w:t>
            </w:r>
          </w:p>
          <w:p w14:paraId="4B1CF7BE" w14:textId="77777777" w:rsidR="00540F31" w:rsidRPr="00634188" w:rsidRDefault="00540F31" w:rsidP="00540F31">
            <w:pPr>
              <w:numPr>
                <w:ilvl w:val="0"/>
                <w:numId w:val="19"/>
              </w:num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Инфоповышение: как сделать контент полезным, но интересным?</w:t>
            </w:r>
          </w:p>
          <w:p w14:paraId="31592192" w14:textId="77777777" w:rsidR="00540F31" w:rsidRPr="00634188" w:rsidRDefault="00540F31" w:rsidP="00540F31">
            <w:pPr>
              <w:numPr>
                <w:ilvl w:val="0"/>
                <w:numId w:val="19"/>
              </w:num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Разбор успешных кейсов:</w:t>
            </w:r>
          </w:p>
          <w:p w14:paraId="4369A6F2" w14:textId="77777777" w:rsidR="00540F31" w:rsidRPr="00634188" w:rsidRDefault="00540F31" w:rsidP="00540F31">
            <w:pPr>
              <w:numPr>
                <w:ilvl w:val="1"/>
                <w:numId w:val="19"/>
              </w:num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Aviasales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 — как говорить о скучном (поиск билетов) с душой.</w:t>
            </w:r>
          </w:p>
          <w:p w14:paraId="473661A3" w14:textId="77777777" w:rsidR="00540F31" w:rsidRPr="00634188" w:rsidRDefault="00540F31" w:rsidP="00540F31">
            <w:pPr>
              <w:numPr>
                <w:ilvl w:val="1"/>
                <w:numId w:val="19"/>
              </w:num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Геркулес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 — как обычный продукт стал культовым.</w:t>
            </w:r>
          </w:p>
          <w:p w14:paraId="0C4C8E3F" w14:textId="77777777" w:rsidR="00540F31" w:rsidRPr="00634188" w:rsidRDefault="00540F31" w:rsidP="00540F31">
            <w:pPr>
              <w:numPr>
                <w:ilvl w:val="1"/>
                <w:numId w:val="19"/>
              </w:num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Купер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 — как стрельнуть так, что ваше название говорит вся молодежь.</w:t>
            </w:r>
          </w:p>
          <w:p w14:paraId="6FF9CD2B" w14:textId="77777777" w:rsidR="00540F31" w:rsidRPr="00634188" w:rsidRDefault="00540F31" w:rsidP="00540F31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Адаптация под реалии регионального бизнеса: как применить эти подходы с ограниченным бюджетом?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3C0D355" w14:textId="62C0603F" w:rsidR="00540F31" w:rsidRPr="00634188" w:rsidRDefault="00540F31" w:rsidP="00540F31">
            <w:pPr>
              <w:spacing w:line="276" w:lineRule="auto"/>
              <w:ind w:lef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13C72" w14:textId="77777777" w:rsidR="00540F31" w:rsidRPr="00634188" w:rsidRDefault="00540F31" w:rsidP="00540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Герман Ахмедов</w:t>
            </w:r>
          </w:p>
          <w:p w14:paraId="6CC8E13D" w14:textId="0E9D5DB5" w:rsidR="00540F31" w:rsidRPr="00634188" w:rsidRDefault="005440FD" w:rsidP="00540F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— 250 тысяч подписчиков</w:t>
            </w:r>
            <w:r w:rsidR="00540F31"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/ 14 тысяч подписчиков ТГ-канал</w:t>
            </w:r>
          </w:p>
          <w:p w14:paraId="7175DCB7" w14:textId="77777777" w:rsidR="00540F31" w:rsidRPr="00634188" w:rsidRDefault="00540F31" w:rsidP="00540F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— 100+ млн просмотров в месяц на личной блоге</w:t>
            </w:r>
          </w:p>
          <w:p w14:paraId="3BBB294F" w14:textId="51A1468D" w:rsidR="00540F31" w:rsidRPr="00634188" w:rsidRDefault="00540F31" w:rsidP="0054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— продюсирует Оскара Хартманна, самый популярный напиток в стране LIT ENERGY и сборную UFC</w:t>
            </w:r>
          </w:p>
        </w:tc>
      </w:tr>
      <w:tr w:rsidR="00893A47" w:rsidRPr="00634188" w14:paraId="57648397" w14:textId="162C82F5" w:rsidTr="00893A47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ADE2EA" w14:textId="14BFBAA7" w:rsidR="00893A47" w:rsidRPr="00634188" w:rsidRDefault="00893A47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12:30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- 12:40</w:t>
            </w:r>
          </w:p>
        </w:tc>
        <w:tc>
          <w:tcPr>
            <w:tcW w:w="4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8C0E1" w14:textId="5408197B" w:rsidR="00893A47" w:rsidRPr="00634188" w:rsidRDefault="00893A47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</w:tr>
      <w:tr w:rsidR="00540F31" w:rsidRPr="00634188" w14:paraId="2256DF2F" w14:textId="77777777" w:rsidTr="00A543CA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35EEF1" w14:textId="11DCBACF" w:rsidR="00540F31" w:rsidRPr="00634188" w:rsidRDefault="00540F31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12:40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- 14:10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5E8DB" w14:textId="7DA0D568" w:rsidR="00540F31" w:rsidRPr="00634188" w:rsidRDefault="00540F31" w:rsidP="00540F31">
            <w:pPr>
              <w:ind w:left="2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Креативность, которая работает: даже если вы в тяжёлом B2B</w:t>
            </w:r>
          </w:p>
          <w:p w14:paraId="1E27F51D" w14:textId="4377997F" w:rsidR="00540F31" w:rsidRPr="00634188" w:rsidRDefault="00540F31" w:rsidP="00540F31">
            <w:pPr>
              <w:ind w:left="2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</w:t>
            </w:r>
          </w:p>
          <w:p w14:paraId="1E1C64A0" w14:textId="12E1DB25" w:rsidR="00540F31" w:rsidRPr="00634188" w:rsidRDefault="00540F31" w:rsidP="00540F31">
            <w:pPr>
              <w:ind w:left="25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641" w14:textId="77777777" w:rsidR="00540F31" w:rsidRPr="00634188" w:rsidRDefault="00540F31" w:rsidP="00540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Герман Ахмедов</w:t>
            </w:r>
          </w:p>
          <w:p w14:paraId="424D1622" w14:textId="7C6A9C92" w:rsidR="00540F31" w:rsidRPr="00634188" w:rsidRDefault="00540F31" w:rsidP="00540F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A47" w:rsidRPr="00634188" w14:paraId="16E52DA3" w14:textId="77777777" w:rsidTr="00893A4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6E83FD3" w14:textId="548EC0E9" w:rsidR="00893A47" w:rsidRPr="00634188" w:rsidRDefault="00893A47" w:rsidP="00893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  <w:t>3-ий день: 24 апреля 2026 года</w:t>
            </w:r>
          </w:p>
        </w:tc>
      </w:tr>
      <w:tr w:rsidR="00540F31" w:rsidRPr="00634188" w14:paraId="51F155E7" w14:textId="18FC4358" w:rsidTr="00893A47">
        <w:trPr>
          <w:trHeight w:val="6727"/>
        </w:trPr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A63099" w14:textId="6155CAD8" w:rsidR="00540F31" w:rsidRPr="00634188" w:rsidRDefault="00540F31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93A4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893A4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</w:t>
            </w:r>
            <w:r w:rsidR="00893A4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893A47"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1390B" w14:textId="77777777" w:rsidR="00540F31" w:rsidRPr="00634188" w:rsidRDefault="00540F31" w:rsidP="00540F31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— новая эпоха d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igital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взаимодействия в стране</w:t>
            </w:r>
          </w:p>
          <w:p w14:paraId="22C61CDC" w14:textId="4973F374" w:rsidR="00540F31" w:rsidRPr="00634188" w:rsidRDefault="00540F31" w:rsidP="00893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4DF0CD" w14:textId="77777777" w:rsidR="00540F31" w:rsidRPr="00634188" w:rsidRDefault="00540F31" w:rsidP="00540F31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Проблема: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в M</w:t>
            </w:r>
            <w:r w:rsidRPr="00634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зарегистрировался каждый, но до сих пор неясно, как адаптировать бизнес с новым мессенджером</w:t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Решение: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пройдемся по готовому чек-листу, как монетизировать присутствие компании в MA</w:t>
            </w:r>
            <w:r w:rsidRPr="00634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3A1BA9E3" w14:textId="77777777" w:rsidR="00540F31" w:rsidRPr="00634188" w:rsidRDefault="00540F31" w:rsidP="00540F31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Темы:</w:t>
            </w:r>
          </w:p>
          <w:p w14:paraId="525132E5" w14:textId="77777777" w:rsidR="00540F31" w:rsidRPr="00634188" w:rsidRDefault="00540F31" w:rsidP="00540F31">
            <w:pPr>
              <w:numPr>
                <w:ilvl w:val="0"/>
                <w:numId w:val="18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Чем отличается от старых мессенджеров? Возможности для бизнеса: поиск партнёров, заключение сделок, привлечение инвестиций.</w:t>
            </w:r>
          </w:p>
          <w:p w14:paraId="101A5555" w14:textId="77777777" w:rsidR="00540F31" w:rsidRPr="00634188" w:rsidRDefault="00540F31" w:rsidP="00540F31">
            <w:pPr>
              <w:numPr>
                <w:ilvl w:val="0"/>
                <w:numId w:val="18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строить паблик на новой площадке? На что сделать упор в блоггинге?</w:t>
            </w:r>
          </w:p>
          <w:p w14:paraId="5D48650F" w14:textId="77777777" w:rsidR="00540F31" w:rsidRPr="00634188" w:rsidRDefault="00540F31" w:rsidP="00540F31">
            <w:pPr>
              <w:numPr>
                <w:ilvl w:val="0"/>
                <w:numId w:val="18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привлекать через внешние площадки и удерживать аудиторию?</w:t>
            </w:r>
          </w:p>
          <w:p w14:paraId="1B2412C8" w14:textId="35743B3B" w:rsidR="00540F31" w:rsidRPr="00634188" w:rsidRDefault="00540F31" w:rsidP="00540F31">
            <w:pPr>
              <w:numPr>
                <w:ilvl w:val="0"/>
                <w:numId w:val="18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Почему важно начать сейчас? Шанс быть первыми. Поздно пришедшие будут только потребителями контента.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419" w14:textId="77777777" w:rsidR="00540F31" w:rsidRPr="00634188" w:rsidRDefault="00540F31" w:rsidP="00540F31">
            <w:pPr>
              <w:pStyle w:val="5"/>
              <w:ind w:right="-44" w:hanging="14"/>
              <w:jc w:val="left"/>
              <w:rPr>
                <w:b/>
                <w:szCs w:val="24"/>
                <w:shd w:val="clear" w:color="auto" w:fill="FFFFFF"/>
              </w:rPr>
            </w:pPr>
            <w:r w:rsidRPr="00634188">
              <w:rPr>
                <w:b/>
                <w:bCs/>
                <w:szCs w:val="24"/>
                <w:shd w:val="clear" w:color="auto" w:fill="FFFFFF"/>
              </w:rPr>
              <w:t>Егор Румянцев</w:t>
            </w:r>
          </w:p>
          <w:p w14:paraId="3D4154E6" w14:textId="77777777" w:rsidR="00540F31" w:rsidRPr="00634188" w:rsidRDefault="00540F31" w:rsidP="00540F31">
            <w:pPr>
              <w:pStyle w:val="5"/>
              <w:ind w:right="-44" w:hanging="14"/>
              <w:jc w:val="left"/>
              <w:rPr>
                <w:b/>
                <w:szCs w:val="24"/>
                <w:shd w:val="clear" w:color="auto" w:fill="FFFFFF"/>
              </w:rPr>
            </w:pPr>
          </w:p>
          <w:p w14:paraId="0E62D206" w14:textId="77777777" w:rsidR="00540F31" w:rsidRPr="00634188" w:rsidRDefault="00540F31" w:rsidP="00540F31">
            <w:pPr>
              <w:pStyle w:val="5"/>
              <w:ind w:right="-44" w:hanging="14"/>
              <w:jc w:val="left"/>
              <w:rPr>
                <w:bCs/>
                <w:szCs w:val="24"/>
                <w:shd w:val="clear" w:color="auto" w:fill="FFFFFF"/>
              </w:rPr>
            </w:pPr>
            <w:r w:rsidRPr="00634188">
              <w:rPr>
                <w:bCs/>
                <w:szCs w:val="24"/>
                <w:shd w:val="clear" w:color="auto" w:fill="FFFFFF"/>
              </w:rPr>
              <w:t>— 4 года в продвижении брендов в Телеграм</w:t>
            </w:r>
          </w:p>
          <w:p w14:paraId="001FFB30" w14:textId="77777777" w:rsidR="00540F31" w:rsidRPr="00634188" w:rsidRDefault="00540F31" w:rsidP="00540F31">
            <w:pPr>
              <w:pStyle w:val="5"/>
              <w:ind w:right="-44" w:hanging="14"/>
              <w:jc w:val="left"/>
              <w:rPr>
                <w:bCs/>
                <w:szCs w:val="24"/>
                <w:shd w:val="clear" w:color="auto" w:fill="FFFFFF"/>
              </w:rPr>
            </w:pPr>
            <w:r w:rsidRPr="00634188">
              <w:rPr>
                <w:bCs/>
                <w:szCs w:val="24"/>
                <w:shd w:val="clear" w:color="auto" w:fill="FFFFFF"/>
              </w:rPr>
              <w:t>— Привёл более 1 миллиона аудитории для онлайн-школ, бизнесов и пабликов</w:t>
            </w:r>
          </w:p>
          <w:p w14:paraId="20B04503" w14:textId="088C4111" w:rsidR="00540F31" w:rsidRPr="00634188" w:rsidRDefault="00540F31" w:rsidP="00540F31">
            <w:pPr>
              <w:ind w:hanging="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— создает сеть пабликов в MAX с аудиторией до 500 тысяч человек к концу года.</w:t>
            </w:r>
          </w:p>
        </w:tc>
      </w:tr>
      <w:tr w:rsidR="00893A47" w:rsidRPr="00634188" w14:paraId="2D4BA285" w14:textId="77777777" w:rsidTr="00893A47">
        <w:trPr>
          <w:trHeight w:val="438"/>
        </w:trPr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DFC763" w14:textId="32AFD864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12:30-12:40</w:t>
            </w:r>
          </w:p>
        </w:tc>
        <w:tc>
          <w:tcPr>
            <w:tcW w:w="4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496244" w14:textId="6F24FF62" w:rsidR="00893A47" w:rsidRPr="00634188" w:rsidRDefault="00893A47" w:rsidP="00540F31">
            <w:pPr>
              <w:pStyle w:val="5"/>
              <w:ind w:right="-44" w:hanging="14"/>
              <w:jc w:val="left"/>
              <w:rPr>
                <w:b/>
                <w:bCs/>
                <w:szCs w:val="24"/>
                <w:shd w:val="clear" w:color="auto" w:fill="FFFFFF"/>
              </w:rPr>
            </w:pPr>
            <w:r w:rsidRPr="00634188">
              <w:rPr>
                <w:b/>
                <w:bCs/>
                <w:szCs w:val="24"/>
              </w:rPr>
              <w:t>Перерыв</w:t>
            </w:r>
          </w:p>
        </w:tc>
      </w:tr>
      <w:tr w:rsidR="00893A47" w:rsidRPr="00634188" w14:paraId="3EF8BD14" w14:textId="77777777" w:rsidTr="00893A47">
        <w:trPr>
          <w:trHeight w:val="438"/>
        </w:trPr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AF8547" w14:textId="24ACE760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12:40-13:25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8C241" w14:textId="77777777" w:rsidR="00893A47" w:rsidRPr="00634188" w:rsidRDefault="00893A47" w:rsidP="00893A47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ABM-маркетинг: персонализация как ключ к B2B-росту</w:t>
            </w:r>
          </w:p>
          <w:p w14:paraId="61B1119A" w14:textId="4237D055" w:rsidR="00893A47" w:rsidRPr="00634188" w:rsidRDefault="00893A47" w:rsidP="00893A47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60FD208D" w14:textId="77777777" w:rsidR="00893A47" w:rsidRPr="00634188" w:rsidRDefault="00893A47" w:rsidP="00893A47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Проблема: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Холодные рассылки не работают.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ABM (Account-Based Marketing) — самый эффективный инструмент в B2B сегодня.</w:t>
            </w:r>
          </w:p>
          <w:p w14:paraId="69D6B8BB" w14:textId="77777777" w:rsidR="00893A47" w:rsidRPr="00634188" w:rsidRDefault="00893A47" w:rsidP="00893A47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Темы:</w:t>
            </w:r>
          </w:p>
          <w:p w14:paraId="6D79D345" w14:textId="77777777" w:rsidR="00893A47" w:rsidRPr="00634188" w:rsidRDefault="00893A47" w:rsidP="00893A47">
            <w:pPr>
              <w:numPr>
                <w:ilvl w:val="0"/>
                <w:numId w:val="18"/>
              </w:num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Что такое ABM и почему он работает лучше массовых рассылок?</w:t>
            </w:r>
          </w:p>
          <w:p w14:paraId="75AAE923" w14:textId="77777777" w:rsidR="00893A47" w:rsidRPr="00634188" w:rsidRDefault="00893A47" w:rsidP="00893A47">
            <w:pPr>
              <w:numPr>
                <w:ilvl w:val="0"/>
                <w:numId w:val="18"/>
              </w:num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выбрать ключевые компании-цели?</w:t>
            </w:r>
          </w:p>
          <w:p w14:paraId="38BED349" w14:textId="77777777" w:rsidR="00893A47" w:rsidRPr="00634188" w:rsidRDefault="00893A47" w:rsidP="00893A47">
            <w:pPr>
              <w:numPr>
                <w:ilvl w:val="0"/>
                <w:numId w:val="18"/>
              </w:num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Персональное предложение: как показать, что вы понимаете их боль?</w:t>
            </w:r>
          </w:p>
          <w:p w14:paraId="0BBC5CD5" w14:textId="77777777" w:rsidR="00893A47" w:rsidRPr="00634188" w:rsidRDefault="00893A47" w:rsidP="00893A47">
            <w:pPr>
              <w:numPr>
                <w:ilvl w:val="0"/>
                <w:numId w:val="18"/>
              </w:num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Мультиканальный заход: соцсети, email, личные встречи, совместные мероприятия.</w:t>
            </w:r>
          </w:p>
          <w:p w14:paraId="54420B87" w14:textId="77777777" w:rsidR="00893A47" w:rsidRPr="00634188" w:rsidRDefault="00893A47" w:rsidP="00893A47">
            <w:pPr>
              <w:numPr>
                <w:ilvl w:val="0"/>
                <w:numId w:val="18"/>
              </w:num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Автоматизация без потери человеческого лица.</w:t>
            </w:r>
          </w:p>
          <w:p w14:paraId="04C12412" w14:textId="77777777" w:rsidR="00893A47" w:rsidRPr="00634188" w:rsidRDefault="00893A47" w:rsidP="00893A47">
            <w:pPr>
              <w:numPr>
                <w:ilvl w:val="0"/>
                <w:numId w:val="18"/>
              </w:num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Кейс: как компания из Новосибирска закрыла сделку с федеральным игроком через 14 точек контакта.</w:t>
            </w:r>
          </w:p>
          <w:p w14:paraId="2598CF76" w14:textId="137D3669" w:rsidR="00893A47" w:rsidRPr="00634188" w:rsidRDefault="00893A47" w:rsidP="00893A47">
            <w:pPr>
              <w:numPr>
                <w:ilvl w:val="0"/>
                <w:numId w:val="18"/>
              </w:num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внедрить ABM в условиях небольшой команды?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BB3" w14:textId="77777777" w:rsidR="00893A47" w:rsidRPr="00634188" w:rsidRDefault="00893A47" w:rsidP="00893A4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Владислав Антонов</w:t>
            </w:r>
          </w:p>
          <w:p w14:paraId="0924DAD1" w14:textId="77777777" w:rsidR="00893A47" w:rsidRPr="00634188" w:rsidRDefault="00893A47" w:rsidP="00893A47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— директор по маркетингу института ТПП РФ // сооснователь «Нейромедиа»</w:t>
            </w:r>
          </w:p>
          <w:p w14:paraId="65EB3B5F" w14:textId="77777777" w:rsidR="00893A47" w:rsidRPr="00634188" w:rsidRDefault="00893A47" w:rsidP="00893A47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— разрабатывает медиаконтент через ИИ для Газпром, Сколково, Метрополитен и не только</w:t>
            </w:r>
          </w:p>
          <w:p w14:paraId="725B9890" w14:textId="0C51953D" w:rsidR="00893A47" w:rsidRPr="00634188" w:rsidRDefault="00893A47" w:rsidP="00893A47">
            <w:pPr>
              <w:pStyle w:val="5"/>
              <w:ind w:right="-44" w:hanging="14"/>
              <w:jc w:val="left"/>
              <w:rPr>
                <w:b/>
                <w:bCs/>
                <w:szCs w:val="24"/>
                <w:shd w:val="clear" w:color="auto" w:fill="FFFFFF"/>
              </w:rPr>
            </w:pPr>
            <w:r w:rsidRPr="00634188">
              <w:rPr>
                <w:rFonts w:eastAsia="Calibri"/>
                <w:iCs/>
                <w:color w:val="000000"/>
                <w:szCs w:val="24"/>
              </w:rPr>
              <w:t>— спикер ПМЭФ 2025, Сбер, ВШЭ, ВК Образование</w:t>
            </w:r>
          </w:p>
        </w:tc>
      </w:tr>
      <w:tr w:rsidR="00893A47" w:rsidRPr="00634188" w14:paraId="0BD014A0" w14:textId="255446DA" w:rsidTr="008705A8">
        <w:trPr>
          <w:trHeight w:val="41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D2EECF7" w14:textId="37E37E9F" w:rsidR="00893A47" w:rsidRPr="00634188" w:rsidRDefault="00893A47" w:rsidP="00893A47">
            <w:pPr>
              <w:shd w:val="clear" w:color="auto" w:fill="E2EFD9" w:themeFill="accent6" w:themeFillTint="3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  <w:t>4-ый день: 27  апреля 2026 года</w:t>
            </w:r>
          </w:p>
        </w:tc>
      </w:tr>
      <w:tr w:rsidR="00893A47" w:rsidRPr="00634188" w14:paraId="1C0E1324" w14:textId="77777777" w:rsidTr="008705A8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43CF83" w14:textId="30BCED27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11:00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- 12:30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EC2F9" w14:textId="77777777" w:rsidR="00893A47" w:rsidRPr="00634188" w:rsidRDefault="00893A47" w:rsidP="00893A47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Репутация: ваш самый ценный актив</w:t>
            </w:r>
          </w:p>
          <w:p w14:paraId="51C29EEB" w14:textId="77777777" w:rsidR="00893A47" w:rsidRPr="00634188" w:rsidRDefault="00893A47" w:rsidP="00893A47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Проблема: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Репутация часто воспринимается как «что-то про пиар», а не как стратегический инструмент.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Решение: </w:t>
            </w: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епутация — это основа доверия, лояльности и стоимости бизнеса.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2577FC1" w14:textId="77777777" w:rsidR="00893A47" w:rsidRPr="00634188" w:rsidRDefault="00893A47" w:rsidP="00893A47">
            <w:pPr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Темы:</w:t>
            </w:r>
          </w:p>
          <w:p w14:paraId="61CCD58B" w14:textId="77777777" w:rsidR="00893A47" w:rsidRPr="00634188" w:rsidRDefault="00893A47" w:rsidP="00893A47">
            <w:pPr>
              <w:numPr>
                <w:ilvl w:val="0"/>
                <w:numId w:val="20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Что такое репутация в 2025? Это не только отзывы, но и экспертность, поведение собственника, стиль коммуникации.</w:t>
            </w:r>
          </w:p>
          <w:p w14:paraId="0A292BD0" w14:textId="77777777" w:rsidR="00893A47" w:rsidRPr="00634188" w:rsidRDefault="00893A47" w:rsidP="00893A47">
            <w:pPr>
              <w:numPr>
                <w:ilvl w:val="0"/>
                <w:numId w:val="20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контролировать репутацию: мониторинг, реагирование, усиление.</w:t>
            </w:r>
          </w:p>
          <w:p w14:paraId="688276C5" w14:textId="77777777" w:rsidR="00893A47" w:rsidRPr="00634188" w:rsidRDefault="00893A47" w:rsidP="00893A47">
            <w:pPr>
              <w:numPr>
                <w:ilvl w:val="0"/>
                <w:numId w:val="20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Анализ репутации: какие метрики смотреть?</w:t>
            </w:r>
          </w:p>
          <w:p w14:paraId="701343D9" w14:textId="77777777" w:rsidR="00893A47" w:rsidRPr="00634188" w:rsidRDefault="00893A47" w:rsidP="00893A47">
            <w:pPr>
              <w:numPr>
                <w:ilvl w:val="0"/>
                <w:numId w:val="20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укрепить репутацию: через экспертизу, истории, участие в сообществах.</w:t>
            </w:r>
          </w:p>
          <w:p w14:paraId="2E1EC555" w14:textId="77777777" w:rsidR="00893A47" w:rsidRPr="00634188" w:rsidRDefault="00893A47" w:rsidP="00893A47">
            <w:pPr>
              <w:numPr>
                <w:ilvl w:val="0"/>
                <w:numId w:val="20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bookmarkStart w:id="0" w:name="_GoBack"/>
            <w:bookmarkEnd w:id="0"/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собственника: как его публичное поведение влияет на компанию.</w:t>
            </w:r>
          </w:p>
          <w:p w14:paraId="6D851E20" w14:textId="77777777" w:rsidR="00893A47" w:rsidRPr="00634188" w:rsidRDefault="00893A47" w:rsidP="00893A47">
            <w:pPr>
              <w:numPr>
                <w:ilvl w:val="0"/>
                <w:numId w:val="20"/>
              </w:numPr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Кейсы: кто выигрывает, когда репутация — часть стратегии.</w:t>
            </w:r>
          </w:p>
          <w:p w14:paraId="1C7CB819" w14:textId="77777777" w:rsidR="00893A47" w:rsidRPr="00634188" w:rsidRDefault="00893A47" w:rsidP="00893A47">
            <w:pPr>
              <w:spacing w:line="276" w:lineRule="auto"/>
              <w:ind w:left="24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EF0" w14:textId="08D90B06" w:rsidR="00893A47" w:rsidRPr="00634188" w:rsidRDefault="00893A47" w:rsidP="00893A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Никита Прохоров</w:t>
            </w:r>
          </w:p>
          <w:p w14:paraId="774CED62" w14:textId="77777777" w:rsidR="00893A47" w:rsidRPr="00634188" w:rsidRDefault="00893A47" w:rsidP="00893A47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Бизнес–тренер, руководитель Reputation Lab компания №1 по репутации в сети </w:t>
            </w:r>
          </w:p>
          <w:p w14:paraId="5D3BC402" w14:textId="657BCC54" w:rsidR="00893A47" w:rsidRPr="00634188" w:rsidRDefault="00893A47" w:rsidP="00893A47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Сертифицированный трекер стартап проектов и методолог предпринимательского образования</w:t>
            </w:r>
          </w:p>
          <w:p w14:paraId="58DB60DC" w14:textId="77777777" w:rsidR="00893A47" w:rsidRPr="00634188" w:rsidRDefault="00893A47" w:rsidP="00893A47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Автор трех бестселлеров</w:t>
            </w:r>
          </w:p>
          <w:p w14:paraId="731FB37B" w14:textId="77777777" w:rsidR="00893A47" w:rsidRPr="00634188" w:rsidRDefault="00893A47" w:rsidP="00893A47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Наставник и лектор МИМОП ТПП РФ,  ПУТП, МСП, Росмолодежь, Знание</w:t>
            </w:r>
          </w:p>
          <w:p w14:paraId="2235748A" w14:textId="77777777" w:rsidR="00893A47" w:rsidRPr="00634188" w:rsidRDefault="00893A47" w:rsidP="00893A47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премии «Деловая книга года»</w:t>
            </w:r>
          </w:p>
          <w:p w14:paraId="77C49989" w14:textId="77777777" w:rsidR="00893A47" w:rsidRPr="00634188" w:rsidRDefault="00893A47" w:rsidP="00893A47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года Loyalty Awards Russia</w:t>
            </w:r>
          </w:p>
          <w:p w14:paraId="77AF52F2" w14:textId="4C4320F1" w:rsidR="00893A47" w:rsidRPr="00634188" w:rsidRDefault="00893A47" w:rsidP="00893A47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степень Executive MBA</w:t>
            </w:r>
          </w:p>
        </w:tc>
      </w:tr>
      <w:tr w:rsidR="00893A47" w:rsidRPr="00634188" w14:paraId="46BA5FB8" w14:textId="77777777" w:rsidTr="00893A47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87D063" w14:textId="445D929F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12:30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- 12:40</w:t>
            </w:r>
          </w:p>
        </w:tc>
        <w:tc>
          <w:tcPr>
            <w:tcW w:w="4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3C430" w14:textId="6AD1145D" w:rsidR="00893A47" w:rsidRPr="00634188" w:rsidRDefault="00893A47" w:rsidP="00893A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</w:tr>
      <w:tr w:rsidR="00893A47" w:rsidRPr="00634188" w14:paraId="4610DF91" w14:textId="77777777" w:rsidTr="008705A8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A0B2FC" w14:textId="1BED2385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12:40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- 14:10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14EE6" w14:textId="77777777" w:rsidR="00893A47" w:rsidRPr="00634188" w:rsidRDefault="00893A47" w:rsidP="00893A47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Репутация: ваш самый ценный актив</w:t>
            </w:r>
          </w:p>
          <w:p w14:paraId="6BFF68F4" w14:textId="6988EED5" w:rsidR="00893A47" w:rsidRPr="00634188" w:rsidRDefault="00893A47" w:rsidP="00893A4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Продолжение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83A" w14:textId="77777777" w:rsidR="00893A47" w:rsidRPr="00634188" w:rsidRDefault="00893A47" w:rsidP="00893A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Никита Прохоров</w:t>
            </w:r>
          </w:p>
          <w:p w14:paraId="406A38C6" w14:textId="5A30BFB0" w:rsidR="00893A47" w:rsidRPr="00634188" w:rsidRDefault="00893A47" w:rsidP="00893A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A47" w:rsidRPr="00634188" w14:paraId="33A360C7" w14:textId="77777777" w:rsidTr="00893A47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D5B8C8" w14:textId="7CAC4F7A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14:10-14.20</w:t>
            </w:r>
          </w:p>
        </w:tc>
        <w:tc>
          <w:tcPr>
            <w:tcW w:w="4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E161E" w14:textId="4BC19408" w:rsidR="00893A47" w:rsidRPr="00634188" w:rsidRDefault="00893A47" w:rsidP="00893A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</w:tr>
      <w:tr w:rsidR="00893A47" w:rsidRPr="00634188" w14:paraId="395E1CEB" w14:textId="77777777" w:rsidTr="008705A8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7C77BF" w14:textId="5012A01E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14:20-15:05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36F1E" w14:textId="77777777" w:rsidR="00893A47" w:rsidRPr="00634188" w:rsidRDefault="00893A47" w:rsidP="00544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ИИ — ключевой инструмент маркетинга. Как системно подходить к развитию бизнеса.</w:t>
            </w:r>
          </w:p>
          <w:p w14:paraId="28BAAD3D" w14:textId="6ADD0333" w:rsidR="00893A47" w:rsidRPr="00634188" w:rsidRDefault="00893A47" w:rsidP="00544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Темы:</w:t>
            </w:r>
          </w:p>
          <w:p w14:paraId="1C94C0BF" w14:textId="77777777" w:rsidR="00893A47" w:rsidRPr="00634188" w:rsidRDefault="00893A47" w:rsidP="00893A47">
            <w:pPr>
              <w:numPr>
                <w:ilvl w:val="0"/>
                <w:numId w:val="2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через ИИ анализировать текущую ситуацию: сбор данных, интервью с командой, конкуренты.</w:t>
            </w:r>
          </w:p>
          <w:p w14:paraId="11B33316" w14:textId="77777777" w:rsidR="00893A47" w:rsidRPr="00634188" w:rsidRDefault="00893A47" w:rsidP="00893A47">
            <w:pPr>
              <w:numPr>
                <w:ilvl w:val="0"/>
                <w:numId w:val="2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через ИИ формировать ТЗ: от размытой идеи до понятной задачи для исполнителя.</w:t>
            </w:r>
          </w:p>
          <w:p w14:paraId="22BB8259" w14:textId="77777777" w:rsidR="00893A47" w:rsidRPr="00634188" w:rsidRDefault="00893A47" w:rsidP="00893A47">
            <w:pPr>
              <w:numPr>
                <w:ilvl w:val="0"/>
                <w:numId w:val="2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Как работать с нейросетями: что можно делегировать, а что — нет.</w:t>
            </w:r>
          </w:p>
          <w:p w14:paraId="0E846262" w14:textId="7CD8CEEF" w:rsidR="00893A47" w:rsidRPr="00634188" w:rsidRDefault="00893A47" w:rsidP="00893A47">
            <w:pPr>
              <w:numPr>
                <w:ilvl w:val="0"/>
                <w:numId w:val="22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 xml:space="preserve">Как через ИИ проверять гипотезы: 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br/>
              <w:t>A/B тесты, мини-эксперименты.</w:t>
            </w:r>
          </w:p>
          <w:p w14:paraId="020AB6A1" w14:textId="77777777" w:rsidR="00893A47" w:rsidRPr="00634188" w:rsidRDefault="00893A47" w:rsidP="00893A47">
            <w:pPr>
              <w:ind w:left="3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F8B" w14:textId="77777777" w:rsidR="00893A47" w:rsidRPr="00634188" w:rsidRDefault="00893A47" w:rsidP="00893A4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Владислав Антонов</w:t>
            </w:r>
          </w:p>
          <w:p w14:paraId="716FF02B" w14:textId="77777777" w:rsidR="00893A47" w:rsidRPr="00634188" w:rsidRDefault="00893A47" w:rsidP="00893A47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— директор по маркетингу института ТПП РФ // сооснователь «Нейромедиа»</w:t>
            </w:r>
          </w:p>
          <w:p w14:paraId="6E5D9861" w14:textId="77777777" w:rsidR="00893A47" w:rsidRPr="00634188" w:rsidRDefault="00893A47" w:rsidP="00893A47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— разрабатывает медиаконтент через ИИ для Газпром, Сколково, Метрополитен и не только</w:t>
            </w:r>
          </w:p>
          <w:p w14:paraId="700CE29A" w14:textId="17ABBDB2" w:rsidR="00893A47" w:rsidRPr="00634188" w:rsidRDefault="00893A47" w:rsidP="00893A47">
            <w:pPr>
              <w:pStyle w:val="5"/>
              <w:ind w:right="-44" w:hanging="14"/>
              <w:jc w:val="left"/>
              <w:rPr>
                <w:b/>
                <w:bCs/>
                <w:szCs w:val="24"/>
                <w:shd w:val="clear" w:color="auto" w:fill="FFFFFF"/>
              </w:rPr>
            </w:pPr>
            <w:r w:rsidRPr="00634188">
              <w:rPr>
                <w:rFonts w:eastAsia="Calibri"/>
                <w:iCs/>
                <w:color w:val="000000"/>
                <w:szCs w:val="24"/>
              </w:rPr>
              <w:t>— спикер ПМЭФ 2025, Сбер, ВШЭ, ВК Образование</w:t>
            </w:r>
          </w:p>
        </w:tc>
      </w:tr>
      <w:tr w:rsidR="00893A47" w:rsidRPr="00634188" w14:paraId="5EEC8294" w14:textId="173CA25B" w:rsidTr="008705A8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0D175C" w14:textId="7D651969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15:05</w:t>
            </w: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- 15:15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66850" w14:textId="4692A813" w:rsidR="00893A47" w:rsidRPr="00634188" w:rsidRDefault="00893A47" w:rsidP="00893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Завершение образовательной программы 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329" w14:textId="4907449D" w:rsidR="00893A47" w:rsidRPr="00634188" w:rsidRDefault="00893A47" w:rsidP="00893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4188">
              <w:rPr>
                <w:rFonts w:ascii="Times New Roman" w:hAnsi="Times New Roman" w:cs="Times New Roman"/>
                <w:b/>
                <w:sz w:val="24"/>
                <w:szCs w:val="24"/>
              </w:rPr>
              <w:t>Анна Палагина</w:t>
            </w:r>
            <w:r w:rsidRPr="00634188">
              <w:rPr>
                <w:rFonts w:ascii="Times New Roman" w:hAnsi="Times New Roman" w:cs="Times New Roman"/>
                <w:sz w:val="24"/>
                <w:szCs w:val="24"/>
              </w:rPr>
              <w:t>, ректор АНО ДПО МИМОП, д.э.н.</w:t>
            </w:r>
          </w:p>
        </w:tc>
      </w:tr>
      <w:tr w:rsidR="00893A47" w:rsidRPr="00634188" w14:paraId="25A3F440" w14:textId="3D1064EA" w:rsidTr="007E0B4D"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EF5C90" w14:textId="5473ED63" w:rsidR="00893A47" w:rsidRPr="00634188" w:rsidRDefault="00893A47" w:rsidP="00893A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4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27.04.-29.04</w:t>
            </w:r>
          </w:p>
        </w:tc>
        <w:tc>
          <w:tcPr>
            <w:tcW w:w="4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FC479D" w14:textId="7A7CA41D" w:rsidR="00893A47" w:rsidRPr="00634188" w:rsidRDefault="00893A47" w:rsidP="00893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41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Аттестация</w:t>
            </w:r>
          </w:p>
        </w:tc>
      </w:tr>
    </w:tbl>
    <w:p w14:paraId="6FCC04DF" w14:textId="77777777" w:rsidR="000B7961" w:rsidRPr="00634188" w:rsidRDefault="000B7961" w:rsidP="000B7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FEB25" w14:textId="7DB0BA48" w:rsidR="001D2136" w:rsidRPr="00634188" w:rsidRDefault="001D2136" w:rsidP="000B7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36ACC" w14:textId="77777777" w:rsidR="001D2136" w:rsidRPr="00634188" w:rsidRDefault="001D2136" w:rsidP="000B7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136" w:rsidRPr="00634188" w:rsidSect="00893A47">
      <w:pgSz w:w="11906" w:h="16838"/>
      <w:pgMar w:top="568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D6B0D" w14:textId="77777777" w:rsidR="00825FA5" w:rsidRDefault="00825FA5" w:rsidP="00662F21">
      <w:pPr>
        <w:spacing w:after="0" w:line="240" w:lineRule="auto"/>
      </w:pPr>
      <w:r>
        <w:separator/>
      </w:r>
    </w:p>
  </w:endnote>
  <w:endnote w:type="continuationSeparator" w:id="0">
    <w:p w14:paraId="1E2D8C58" w14:textId="77777777" w:rsidR="00825FA5" w:rsidRDefault="00825FA5" w:rsidP="0066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5FDEC" w14:textId="77777777" w:rsidR="00825FA5" w:rsidRDefault="00825FA5" w:rsidP="00662F21">
      <w:pPr>
        <w:spacing w:after="0" w:line="240" w:lineRule="auto"/>
      </w:pPr>
      <w:r>
        <w:separator/>
      </w:r>
    </w:p>
  </w:footnote>
  <w:footnote w:type="continuationSeparator" w:id="0">
    <w:p w14:paraId="706BA0B0" w14:textId="77777777" w:rsidR="00825FA5" w:rsidRDefault="00825FA5" w:rsidP="0066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735F"/>
    <w:multiLevelType w:val="multilevel"/>
    <w:tmpl w:val="8F8C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1B0C"/>
    <w:multiLevelType w:val="multilevel"/>
    <w:tmpl w:val="9C40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77439"/>
    <w:multiLevelType w:val="hybridMultilevel"/>
    <w:tmpl w:val="1892D834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E0BCB"/>
    <w:multiLevelType w:val="hybridMultilevel"/>
    <w:tmpl w:val="2A7C310C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01BB"/>
    <w:multiLevelType w:val="multilevel"/>
    <w:tmpl w:val="439A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51381"/>
    <w:multiLevelType w:val="multilevel"/>
    <w:tmpl w:val="EA00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41719"/>
    <w:multiLevelType w:val="multilevel"/>
    <w:tmpl w:val="B6D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5362E"/>
    <w:multiLevelType w:val="hybridMultilevel"/>
    <w:tmpl w:val="67AA4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51CA"/>
    <w:multiLevelType w:val="multilevel"/>
    <w:tmpl w:val="FA22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224EC"/>
    <w:multiLevelType w:val="multilevel"/>
    <w:tmpl w:val="452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0131A"/>
    <w:multiLevelType w:val="multilevel"/>
    <w:tmpl w:val="F128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C665A"/>
    <w:multiLevelType w:val="hybridMultilevel"/>
    <w:tmpl w:val="BF04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E4C9B"/>
    <w:multiLevelType w:val="hybridMultilevel"/>
    <w:tmpl w:val="C3900CA8"/>
    <w:lvl w:ilvl="0" w:tplc="90DA89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B4C01"/>
    <w:multiLevelType w:val="hybridMultilevel"/>
    <w:tmpl w:val="24A422B2"/>
    <w:lvl w:ilvl="0" w:tplc="90DA89F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F631C4C"/>
    <w:multiLevelType w:val="hybridMultilevel"/>
    <w:tmpl w:val="94700454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D06EA"/>
    <w:multiLevelType w:val="multilevel"/>
    <w:tmpl w:val="C902DD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DD2A10"/>
    <w:multiLevelType w:val="hybridMultilevel"/>
    <w:tmpl w:val="D3FE5424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064C4"/>
    <w:multiLevelType w:val="hybridMultilevel"/>
    <w:tmpl w:val="EA1CBB24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D419D"/>
    <w:multiLevelType w:val="hybridMultilevel"/>
    <w:tmpl w:val="147E69AE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828A0"/>
    <w:multiLevelType w:val="hybridMultilevel"/>
    <w:tmpl w:val="6E622574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4E8"/>
    <w:multiLevelType w:val="hybridMultilevel"/>
    <w:tmpl w:val="EAB02A04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30180"/>
    <w:multiLevelType w:val="multilevel"/>
    <w:tmpl w:val="742C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033A8"/>
    <w:multiLevelType w:val="hybridMultilevel"/>
    <w:tmpl w:val="04EC0998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8"/>
  </w:num>
  <w:num w:numId="5">
    <w:abstractNumId w:val="22"/>
  </w:num>
  <w:num w:numId="6">
    <w:abstractNumId w:val="15"/>
  </w:num>
  <w:num w:numId="7">
    <w:abstractNumId w:val="3"/>
  </w:num>
  <w:num w:numId="8">
    <w:abstractNumId w:val="17"/>
  </w:num>
  <w:num w:numId="9">
    <w:abstractNumId w:val="13"/>
  </w:num>
  <w:num w:numId="10">
    <w:abstractNumId w:val="2"/>
  </w:num>
  <w:num w:numId="11">
    <w:abstractNumId w:val="14"/>
  </w:num>
  <w:num w:numId="12">
    <w:abstractNumId w:val="20"/>
  </w:num>
  <w:num w:numId="13">
    <w:abstractNumId w:val="16"/>
  </w:num>
  <w:num w:numId="14">
    <w:abstractNumId w:val="19"/>
  </w:num>
  <w:num w:numId="15">
    <w:abstractNumId w:val="10"/>
  </w:num>
  <w:num w:numId="16">
    <w:abstractNumId w:val="8"/>
  </w:num>
  <w:num w:numId="17">
    <w:abstractNumId w:val="11"/>
  </w:num>
  <w:num w:numId="18">
    <w:abstractNumId w:val="9"/>
  </w:num>
  <w:num w:numId="19">
    <w:abstractNumId w:val="6"/>
  </w:num>
  <w:num w:numId="20">
    <w:abstractNumId w:val="21"/>
  </w:num>
  <w:num w:numId="21">
    <w:abstractNumId w:val="5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43"/>
    <w:rsid w:val="0004191B"/>
    <w:rsid w:val="000B6504"/>
    <w:rsid w:val="000B7961"/>
    <w:rsid w:val="000D67AB"/>
    <w:rsid w:val="001B1B19"/>
    <w:rsid w:val="001C4B22"/>
    <w:rsid w:val="001D2136"/>
    <w:rsid w:val="0021669B"/>
    <w:rsid w:val="0023685B"/>
    <w:rsid w:val="002410A8"/>
    <w:rsid w:val="00285D45"/>
    <w:rsid w:val="00287731"/>
    <w:rsid w:val="003346F8"/>
    <w:rsid w:val="00355852"/>
    <w:rsid w:val="003C3BB2"/>
    <w:rsid w:val="00520135"/>
    <w:rsid w:val="00540F31"/>
    <w:rsid w:val="005440FD"/>
    <w:rsid w:val="00544A43"/>
    <w:rsid w:val="00576D58"/>
    <w:rsid w:val="005F0992"/>
    <w:rsid w:val="00627397"/>
    <w:rsid w:val="00634188"/>
    <w:rsid w:val="006615A8"/>
    <w:rsid w:val="00662F21"/>
    <w:rsid w:val="00682EFD"/>
    <w:rsid w:val="006876E6"/>
    <w:rsid w:val="006938DF"/>
    <w:rsid w:val="006B1C47"/>
    <w:rsid w:val="006B3E87"/>
    <w:rsid w:val="006C3DE7"/>
    <w:rsid w:val="00711E13"/>
    <w:rsid w:val="00752C20"/>
    <w:rsid w:val="007C11BC"/>
    <w:rsid w:val="007E0B4D"/>
    <w:rsid w:val="007E10E9"/>
    <w:rsid w:val="007E4682"/>
    <w:rsid w:val="00825FA5"/>
    <w:rsid w:val="00856325"/>
    <w:rsid w:val="00860727"/>
    <w:rsid w:val="008705A8"/>
    <w:rsid w:val="00874737"/>
    <w:rsid w:val="00893A47"/>
    <w:rsid w:val="008C3AC8"/>
    <w:rsid w:val="008D41F8"/>
    <w:rsid w:val="00911624"/>
    <w:rsid w:val="0098542A"/>
    <w:rsid w:val="009903F5"/>
    <w:rsid w:val="009A0456"/>
    <w:rsid w:val="009D044F"/>
    <w:rsid w:val="00A22530"/>
    <w:rsid w:val="00A5416C"/>
    <w:rsid w:val="00A66276"/>
    <w:rsid w:val="00A77761"/>
    <w:rsid w:val="00B15113"/>
    <w:rsid w:val="00B83A15"/>
    <w:rsid w:val="00BA26E8"/>
    <w:rsid w:val="00BC6A5D"/>
    <w:rsid w:val="00BD651A"/>
    <w:rsid w:val="00BE28D7"/>
    <w:rsid w:val="00C36238"/>
    <w:rsid w:val="00C57AF7"/>
    <w:rsid w:val="00CB7F9F"/>
    <w:rsid w:val="00CD617F"/>
    <w:rsid w:val="00D1768A"/>
    <w:rsid w:val="00DD3970"/>
    <w:rsid w:val="00E23894"/>
    <w:rsid w:val="00E37FB0"/>
    <w:rsid w:val="00EC0ABF"/>
    <w:rsid w:val="00EF6990"/>
    <w:rsid w:val="00F86297"/>
    <w:rsid w:val="00FD43BF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86AE"/>
  <w15:chartTrackingRefBased/>
  <w15:docId w15:val="{80FC1B79-B03E-4F95-B32B-76A59E18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F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">
    <w:name w:val="Стиль5"/>
    <w:basedOn w:val="a"/>
    <w:rsid w:val="00662F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6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F21"/>
  </w:style>
  <w:style w:type="paragraph" w:styleId="a6">
    <w:name w:val="footer"/>
    <w:basedOn w:val="a"/>
    <w:link w:val="a7"/>
    <w:uiPriority w:val="99"/>
    <w:unhideWhenUsed/>
    <w:rsid w:val="0066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F21"/>
  </w:style>
  <w:style w:type="paragraph" w:styleId="a8">
    <w:name w:val="List Paragraph"/>
    <w:basedOn w:val="a"/>
    <w:uiPriority w:val="34"/>
    <w:qFormat/>
    <w:rsid w:val="00711E1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C4B2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7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Асташкин</dc:creator>
  <cp:keywords/>
  <dc:description/>
  <cp:lastModifiedBy>МИМОП</cp:lastModifiedBy>
  <cp:revision>3</cp:revision>
  <cp:lastPrinted>2025-11-19T05:50:00Z</cp:lastPrinted>
  <dcterms:created xsi:type="dcterms:W3CDTF">2026-03-31T09:16:00Z</dcterms:created>
  <dcterms:modified xsi:type="dcterms:W3CDTF">2026-03-31T13:23:00Z</dcterms:modified>
</cp:coreProperties>
</file>